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6D" w:rsidRDefault="0015276D" w:rsidP="00152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D2780" w:rsidRDefault="00851AD1" w:rsidP="00AD2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Детский лагерь</w:t>
      </w:r>
      <w:r w:rsidR="006A11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труда и отдыха</w:t>
      </w:r>
      <w:r w:rsidR="00152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осуществляющего организацию отдыха и оздоровление обучающихся, организованного </w:t>
      </w:r>
      <w:r w:rsidR="001527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152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муниципальном бюджетном общеобразовательном учреждении средняя общеобразовательная школа села </w:t>
      </w:r>
      <w:proofErr w:type="spellStart"/>
      <w:r w:rsidR="00152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Кубиязы</w:t>
      </w:r>
      <w:proofErr w:type="spellEnd"/>
      <w:r w:rsidR="00152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муниципального района </w:t>
      </w:r>
      <w:proofErr w:type="spellStart"/>
      <w:r w:rsidR="00152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Аскинский</w:t>
      </w:r>
      <w:proofErr w:type="spellEnd"/>
      <w:r w:rsidR="00152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район Республики Башкортостан, </w:t>
      </w:r>
      <w:r w:rsidR="0015276D">
        <w:rPr>
          <w:rFonts w:ascii="Times New Roman" w:eastAsia="Times New Roman" w:hAnsi="Times New Roman" w:cs="Times New Roman"/>
          <w:b/>
          <w:bCs/>
          <w:sz w:val="24"/>
          <w:szCs w:val="24"/>
        </w:rPr>
        <w:t>по состоянию на</w:t>
      </w:r>
    </w:p>
    <w:p w:rsidR="0015276D" w:rsidRDefault="00922E9D" w:rsidP="00AD2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«01» марта  2020</w:t>
      </w:r>
      <w:r w:rsidR="001527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15276D" w:rsidRDefault="0015276D" w:rsidP="0015276D">
      <w:pPr>
        <w:spacing w:after="0" w:line="240" w:lineRule="auto"/>
        <w:rPr>
          <w:rFonts w:eastAsiaTheme="minorHAnsi"/>
          <w:lang w:eastAsia="en-US"/>
        </w:rPr>
      </w:pPr>
    </w:p>
    <w:tbl>
      <w:tblPr>
        <w:tblStyle w:val="a5"/>
        <w:tblW w:w="14708" w:type="dxa"/>
        <w:tblLook w:val="04A0"/>
      </w:tblPr>
      <w:tblGrid>
        <w:gridCol w:w="643"/>
        <w:gridCol w:w="2446"/>
        <w:gridCol w:w="1290"/>
        <w:gridCol w:w="1152"/>
        <w:gridCol w:w="1063"/>
        <w:gridCol w:w="1373"/>
        <w:gridCol w:w="1604"/>
        <w:gridCol w:w="5137"/>
      </w:tblGrid>
      <w:tr w:rsidR="0015276D" w:rsidTr="0015276D">
        <w:trPr>
          <w:gridAfter w:val="1"/>
          <w:wAfter w:w="5137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 детей и  их оздоровления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t>1.1.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4722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</w:t>
            </w:r>
            <w:r w:rsidR="00152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 села </w:t>
            </w:r>
            <w:proofErr w:type="spellStart"/>
            <w:r w:rsidR="0015276D">
              <w:rPr>
                <w:rFonts w:ascii="Times New Roman" w:hAnsi="Times New Roman" w:cs="Times New Roman"/>
                <w:bCs/>
                <w:sz w:val="24"/>
                <w:szCs w:val="24"/>
              </w:rPr>
              <w:t>Кубиязы</w:t>
            </w:r>
            <w:proofErr w:type="spellEnd"/>
            <w:r w:rsidR="00152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15276D">
              <w:rPr>
                <w:rFonts w:ascii="Times New Roman" w:hAnsi="Times New Roman" w:cs="Times New Roman"/>
                <w:bCs/>
                <w:sz w:val="24"/>
                <w:szCs w:val="24"/>
              </w:rPr>
              <w:t>Аскинский</w:t>
            </w:r>
            <w:proofErr w:type="spellEnd"/>
            <w:r w:rsidR="00152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Республики Башкортостан.</w:t>
            </w:r>
            <w:r w:rsidR="00152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ИНН 0204003507</w:t>
            </w:r>
          </w:p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t>1.2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452890,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Республика Башкортостан,  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Кубиязы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ул. Советская, 60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t>1.3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Фактический адрес местонахождения, телефон, факс, адреса электронной почты и </w:t>
            </w:r>
            <w:proofErr w:type="spellStart"/>
            <w:r>
              <w:rPr>
                <w:rFonts w:ascii="Times New Roman" w:hAnsi="Times New Roman" w:cs="Times New Roman"/>
              </w:rPr>
              <w:t>интернет-страницы</w:t>
            </w:r>
            <w:proofErr w:type="spellEnd"/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452890,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Республика Башкортостан,  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Кубиязы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ул. Советская, 60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тел.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(34771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)27125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" w:history="1">
              <w:r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kubiaz</w:t>
              </w:r>
              <w:r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kubiaz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15276D" w:rsidRDefault="0015276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t>1.4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(км).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Удаленность от г.Уфы – 230км., от центра муниципального образования – 15км.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t>1.5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Аскинского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 Республики Башкортостан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452880,Республика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Башкортостан,Аскинский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с. Аскино, ул. Советская, 21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34771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noBreakHyphen/>
              <w:t>17-65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565A0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Дихин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Ришат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Мар</w:t>
            </w:r>
            <w:r w:rsidR="00152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атович, </w:t>
            </w:r>
            <w:r w:rsidR="0015276D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муниципального района </w:t>
            </w:r>
            <w:proofErr w:type="spellStart"/>
            <w:r w:rsidR="0015276D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="0015276D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t>1.6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Кубиязы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 Республики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452890,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Республика Башкортостан,  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Кубиязы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ул. Советская, 60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(34771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)27125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Ахматьянов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Фанизович</w:t>
            </w:r>
            <w:proofErr w:type="spellEnd"/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lastRenderedPageBreak/>
              <w:t>1.7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CC5D44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</w:t>
            </w:r>
            <w:r w:rsidR="001527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муниципального  бюджетного общеобразовательного учреждения средняя общеобразовательная школа </w:t>
            </w:r>
            <w:proofErr w:type="spellStart"/>
            <w:r w:rsidR="001527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с.Кубиязы</w:t>
            </w:r>
            <w:proofErr w:type="spellEnd"/>
            <w:r w:rsidR="001527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1527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Аскинский</w:t>
            </w:r>
            <w:proofErr w:type="spellEnd"/>
            <w:r w:rsidR="001527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Ахматьянов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Фанизович</w:t>
            </w:r>
            <w:proofErr w:type="spellEnd"/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(высшее/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и когда окончил)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Pr="003379CF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Высшее, БГПУ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им.М.Акмуллы</w:t>
            </w:r>
            <w:proofErr w:type="spellEnd"/>
            <w:r w:rsidR="00BD58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1996г.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922E9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 года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(34771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)27125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t>1.8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организации: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/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/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лагерь, организованный образовательной организацией, осуществляющей организацию отдыха и оздоровления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лагерь труда и отдыха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AD2780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лагерь труда и отдыха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лагерь палаточного типа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специализированный (профильный) лагерь и детский лагерь различной тематической направленности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санаторный оздоровительный лагерь круглогодичного действия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(устав, положение)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AD278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трудовом объединении</w:t>
            </w:r>
            <w:r w:rsidR="001527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утверждено директором, приказ №1 от 13.01.2018г.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1988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Сезонно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565A0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527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детей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 (технический паспорт, реквизиты)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ind w:left="1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паспорт   выдан Управлением                                                                                                                             </w:t>
            </w:r>
          </w:p>
          <w:p w:rsidR="0015276D" w:rsidRDefault="0015276D">
            <w:pPr>
              <w:ind w:left="139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Роснедвижимости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по Республике Башкортостан №9  от 27 октября 2009 г.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ремонта: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922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AD2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дней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AD2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A2398">
              <w:rPr>
                <w:sz w:val="24"/>
                <w:szCs w:val="24"/>
              </w:rPr>
              <w:t>0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в период осенних, зимних, весенних каникул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56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D2780">
              <w:rPr>
                <w:sz w:val="24"/>
                <w:szCs w:val="24"/>
              </w:rPr>
              <w:t>-1</w:t>
            </w:r>
            <w:r w:rsidR="00851AD1">
              <w:rPr>
                <w:sz w:val="24"/>
                <w:szCs w:val="24"/>
              </w:rPr>
              <w:t>7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  <w:p w:rsidR="0015276D" w:rsidRDefault="00152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76D" w:rsidRDefault="00152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76D" w:rsidRDefault="0015276D">
            <w:pPr>
              <w:rPr>
                <w:sz w:val="24"/>
                <w:szCs w:val="24"/>
              </w:rPr>
            </w:pPr>
          </w:p>
        </w:tc>
      </w:tr>
      <w:tr w:rsidR="0015276D" w:rsidTr="0015276D">
        <w:trPr>
          <w:gridAfter w:val="1"/>
          <w:wAfter w:w="5137" w:type="dxa"/>
          <w:trHeight w:val="596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15276D" w:rsidTr="0015276D">
        <w:trPr>
          <w:gridAfter w:val="1"/>
          <w:wAfter w:w="5137" w:type="dxa"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ПАЗ – 32053-70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 (га)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озеленения (га)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Деревья, плодово-ягодные кустарники, цветочные клумбы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Территория  лагеря соответствует  требованиям надзорных и контрольных органов: Санитарно-эпидемиологическое заключение</w:t>
            </w:r>
          </w:p>
          <w:p w:rsidR="0015276D" w:rsidRDefault="00922E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02.20.01.000.М.000082.04.19 от 17.04.2019</w:t>
            </w:r>
            <w:r w:rsidR="001527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</w:t>
            </w:r>
          </w:p>
          <w:p w:rsidR="0015276D" w:rsidRDefault="001527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р.Тюй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удаленность – 1км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Деревянный забор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9D" w:rsidRDefault="00922E9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Сторож</w:t>
            </w:r>
          </w:p>
          <w:p w:rsidR="00922E9D" w:rsidRDefault="00922E9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922E9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вахтера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(КТО)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Обслуживающая организация ИП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Фаизов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2E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И.А.», договор №1 от 01.01. 2020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276D" w:rsidTr="0015276D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15276D" w:rsidRDefault="0015276D" w:rsidP="0015276D">
      <w:pPr>
        <w:rPr>
          <w:sz w:val="24"/>
          <w:szCs w:val="24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54"/>
        <w:gridCol w:w="2162"/>
        <w:gridCol w:w="1324"/>
        <w:gridCol w:w="1324"/>
        <w:gridCol w:w="1302"/>
        <w:gridCol w:w="1506"/>
        <w:gridCol w:w="1299"/>
      </w:tblGrid>
      <w:tr w:rsidR="0015276D" w:rsidTr="0015276D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15276D" w:rsidTr="0015276D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15276D" w:rsidTr="0015276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AD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AD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AD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DD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DD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DD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(указать, какие)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76D" w:rsidRDefault="0015276D" w:rsidP="0015276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15276D" w:rsidTr="0015276D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сведения об условиях размещения детей и подростков</w:t>
            </w: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спального помещения (в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спального помещения (в метрах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очков в туалете (на этаже)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комнаты личной гигиены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76D" w:rsidRDefault="0015276D" w:rsidP="0015276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15276D" w:rsidTr="0015276D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Обеспеченность физкультурно-оздоровительными сооружениями, площадками для:</w:t>
            </w: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длину, высоту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65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5276D" w:rsidRDefault="0015276D" w:rsidP="0015276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5276D" w:rsidRDefault="0015276D" w:rsidP="0015276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4109"/>
        <w:gridCol w:w="4787"/>
      </w:tblGrid>
      <w:tr w:rsidR="0015276D" w:rsidTr="0015276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Обеспеченность объектами культурно-массового назначения</w:t>
            </w:r>
          </w:p>
        </w:tc>
      </w:tr>
      <w:tr w:rsidR="0015276D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15276D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Игровые комнаты - 3</w:t>
            </w:r>
          </w:p>
        </w:tc>
      </w:tr>
      <w:tr w:rsidR="0015276D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литература, ф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утбольные и волейбольные мячи, обручи, скакалки, пластилин, цветная бумага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музыкальная аппаратура, ноутбук, микрофон</w:t>
            </w:r>
          </w:p>
        </w:tc>
      </w:tr>
    </w:tbl>
    <w:p w:rsidR="0015276D" w:rsidRDefault="0015276D" w:rsidP="0015276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15276D" w:rsidTr="0015276D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Обеспеченность объектами медицинского назначения</w:t>
            </w:r>
          </w:p>
        </w:tc>
      </w:tr>
      <w:tr w:rsidR="0015276D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 (кв.м)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Степеньизноса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 в  соответствии с нормами (да, нет)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Годпостройки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(ввода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вэксплуатацию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Годпоследнегокапитальногоремонта</w:t>
            </w:r>
            <w:proofErr w:type="spellEnd"/>
          </w:p>
        </w:tc>
      </w:tr>
      <w:tr w:rsidR="0015276D" w:rsidTr="0015276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пункт: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Изолятор: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палата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капельных инфекций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15276D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276D" w:rsidRDefault="0015276D" w:rsidP="0015276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37"/>
        <w:gridCol w:w="2656"/>
        <w:gridCol w:w="2122"/>
        <w:gridCol w:w="908"/>
        <w:gridCol w:w="1214"/>
        <w:gridCol w:w="2034"/>
      </w:tblGrid>
      <w:tr w:rsidR="0015276D" w:rsidTr="0015276D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Обеспеченность объектами хозяйственно-бытового назначения</w:t>
            </w:r>
          </w:p>
        </w:tc>
      </w:tr>
      <w:tr w:rsidR="0015276D" w:rsidTr="0015276D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76D" w:rsidTr="0015276D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565A0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527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922E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565A0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527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шт.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шт.</w:t>
            </w:r>
          </w:p>
        </w:tc>
      </w:tr>
      <w:tr w:rsidR="0015276D" w:rsidTr="0015276D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вода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куб.м.)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водоснабжение представлено  электрическим водонагревателям "Аристон"-  1 шт.</w:t>
            </w:r>
          </w:p>
        </w:tc>
      </w:tr>
      <w:tr w:rsidR="0015276D" w:rsidTr="0015276D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</w:t>
            </w:r>
          </w:p>
        </w:tc>
      </w:tr>
      <w:tr w:rsidR="0015276D" w:rsidTr="0015276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15276D" w:rsidRDefault="0015276D" w:rsidP="0015276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15276D" w:rsidTr="0015276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 w:rsidP="00AD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</w:p>
        </w:tc>
      </w:tr>
      <w:tr w:rsidR="0015276D" w:rsidTr="0015276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76D" w:rsidRDefault="00152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6D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5276D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15276D" w:rsidRDefault="0015276D" w:rsidP="001527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15276D" w:rsidTr="0015276D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15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Стоимость предоставляемых услуг (в руб.)</w:t>
            </w:r>
          </w:p>
        </w:tc>
      </w:tr>
      <w:tr w:rsidR="0015276D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6D" w:rsidRDefault="00152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76D" w:rsidRDefault="0015276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15276D" w:rsidRDefault="006071B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(2019</w:t>
            </w:r>
            <w:r w:rsidR="00152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6D" w:rsidRDefault="006071B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 (2020</w:t>
            </w:r>
            <w:r w:rsidR="00152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</w:t>
            </w:r>
          </w:p>
        </w:tc>
      </w:tr>
      <w:tr w:rsidR="005D624C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CA2398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дней – 620.76</w:t>
            </w:r>
            <w:r w:rsidR="005D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CA2398" w:rsidP="00851AD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дней – 667.80</w:t>
            </w:r>
            <w:r w:rsidR="005D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5D624C" w:rsidRDefault="005D624C" w:rsidP="00851AD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D624C" w:rsidRDefault="005D624C" w:rsidP="00851AD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D624C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 w:rsidP="00851AD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D624C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65A06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44.3</w:t>
            </w:r>
            <w:r w:rsidR="005D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CA2398" w:rsidP="00851AD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47.70</w:t>
            </w:r>
            <w:r w:rsidR="005D6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5D624C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5D624C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5D624C" w:rsidRDefault="006071B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(2019</w:t>
            </w:r>
            <w:r w:rsidR="005D6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6071B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 (2020</w:t>
            </w:r>
            <w:r w:rsidR="005D6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</w:t>
            </w:r>
          </w:p>
        </w:tc>
      </w:tr>
      <w:tr w:rsidR="005D624C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4C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BD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4C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CD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106108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4C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4C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4C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4C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4C" w:rsidTr="00152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24C" w:rsidRDefault="005D62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4C" w:rsidRDefault="005D6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76D" w:rsidRDefault="0015276D" w:rsidP="001527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276D" w:rsidRDefault="0015276D" w:rsidP="001527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Руководитель организации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____________ /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Ахматьянов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А.Ф./</w:t>
      </w:r>
    </w:p>
    <w:p w:rsidR="0015276D" w:rsidRDefault="0015276D" w:rsidP="001527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pacing w:val="-20"/>
          <w:sz w:val="24"/>
          <w:szCs w:val="24"/>
        </w:rPr>
      </w:pPr>
    </w:p>
    <w:p w:rsidR="002D3C0B" w:rsidRDefault="002D3C0B"/>
    <w:sectPr w:rsidR="002D3C0B" w:rsidSect="00B2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15276D"/>
    <w:rsid w:val="0015276D"/>
    <w:rsid w:val="00267619"/>
    <w:rsid w:val="002D3C0B"/>
    <w:rsid w:val="003379CF"/>
    <w:rsid w:val="004541C3"/>
    <w:rsid w:val="00472281"/>
    <w:rsid w:val="00565A06"/>
    <w:rsid w:val="005D624C"/>
    <w:rsid w:val="006071B5"/>
    <w:rsid w:val="006A11BA"/>
    <w:rsid w:val="00851AD1"/>
    <w:rsid w:val="00922E9D"/>
    <w:rsid w:val="00936C13"/>
    <w:rsid w:val="009A58B3"/>
    <w:rsid w:val="009E18C8"/>
    <w:rsid w:val="00AD2780"/>
    <w:rsid w:val="00B22F9E"/>
    <w:rsid w:val="00BC2617"/>
    <w:rsid w:val="00BD5885"/>
    <w:rsid w:val="00CA2398"/>
    <w:rsid w:val="00CC5D44"/>
    <w:rsid w:val="00CD4D6F"/>
    <w:rsid w:val="00DD2FB2"/>
    <w:rsid w:val="00E17419"/>
    <w:rsid w:val="00EE6369"/>
    <w:rsid w:val="00F0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7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5276D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1527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bia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2019-02-12T05:26:00Z</cp:lastPrinted>
  <dcterms:created xsi:type="dcterms:W3CDTF">2019-02-01T04:21:00Z</dcterms:created>
  <dcterms:modified xsi:type="dcterms:W3CDTF">2020-02-05T05:45:00Z</dcterms:modified>
</cp:coreProperties>
</file>